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5341" w:rsidTr="00065341">
        <w:tc>
          <w:tcPr>
            <w:tcW w:w="4785" w:type="dxa"/>
          </w:tcPr>
          <w:p w:rsidR="00065341" w:rsidRPr="00E90E50" w:rsidRDefault="00065341" w:rsidP="0006534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90E5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Sucursala este înregistrată</w:t>
            </w:r>
          </w:p>
          <w:p w:rsidR="00065341" w:rsidRPr="00E90E50" w:rsidRDefault="00065341" w:rsidP="0006534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90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Instituţia Publică „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Agenţia Servicii Publice” </w:t>
            </w:r>
            <w:r w:rsidRPr="00E90E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IDNO  ________________________</w:t>
            </w:r>
          </w:p>
          <w:p w:rsidR="00065341" w:rsidRDefault="00065341"/>
        </w:tc>
        <w:tc>
          <w:tcPr>
            <w:tcW w:w="4786" w:type="dxa"/>
          </w:tcPr>
          <w:p w:rsidR="00065341" w:rsidRPr="00E90E50" w:rsidRDefault="00065341" w:rsidP="00065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E90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APROBAT :</w:t>
            </w:r>
          </w:p>
          <w:p w:rsidR="00065341" w:rsidRPr="00E90E50" w:rsidRDefault="00065341" w:rsidP="000653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de către fondatorul</w:t>
            </w:r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sucursalei</w:t>
            </w:r>
          </w:p>
          <w:p w:rsidR="00065341" w:rsidRPr="00E90E50" w:rsidRDefault="00065341" w:rsidP="000653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Decizia fondatorului </w:t>
            </w:r>
          </w:p>
          <w:p w:rsidR="00065341" w:rsidRDefault="00065341" w:rsidP="00065341">
            <w:r w:rsidRPr="00E90E50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nr. _____din __________</w:t>
            </w:r>
          </w:p>
        </w:tc>
      </w:tr>
    </w:tbl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Default="00065341" w:rsidP="00065341">
      <w:pPr>
        <w:keepNext/>
        <w:keepLines/>
        <w:spacing w:before="200"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en-US" w:eastAsia="ru-RU"/>
        </w:rPr>
      </w:pPr>
    </w:p>
    <w:p w:rsidR="00065341" w:rsidRPr="00C4738D" w:rsidRDefault="00065341" w:rsidP="00C4738D">
      <w:pPr>
        <w:keepNext/>
        <w:keepLine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</w:pPr>
      <w:r w:rsidRPr="00C4738D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val="ro-RO" w:eastAsia="ru-RU"/>
        </w:rPr>
        <w:t>REGULAMENTUL</w:t>
      </w:r>
    </w:p>
    <w:p w:rsidR="00C4738D" w:rsidRPr="00C4738D" w:rsidRDefault="00C4738D" w:rsidP="00C4738D">
      <w:pPr>
        <w:keepNext/>
        <w:keepLines/>
        <w:spacing w:after="0" w:line="240" w:lineRule="auto"/>
        <w:jc w:val="center"/>
        <w:outlineLvl w:val="2"/>
        <w:rPr>
          <w:rFonts w:ascii="Cambria" w:eastAsia="Times New Roman" w:hAnsi="Cambria" w:cs="Times New Roman"/>
          <w:bCs/>
          <w:color w:val="000000"/>
          <w:sz w:val="32"/>
          <w:szCs w:val="32"/>
          <w:lang w:val="ro-RO" w:eastAsia="ru-RU"/>
        </w:rPr>
      </w:pPr>
      <w:r w:rsidRPr="00C4738D">
        <w:rPr>
          <w:rFonts w:ascii="Cambria" w:eastAsia="Times New Roman" w:hAnsi="Cambria" w:cs="Times New Roman"/>
          <w:bCs/>
          <w:color w:val="000000"/>
          <w:sz w:val="32"/>
          <w:szCs w:val="32"/>
          <w:lang w:val="ro-RO" w:eastAsia="ru-RU"/>
        </w:rPr>
        <w:t>(Sucursalei persoanei juridice străine)</w:t>
      </w:r>
    </w:p>
    <w:p w:rsidR="00065341" w:rsidRPr="00C4738D" w:rsidRDefault="00065341" w:rsidP="00C47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ro-RO" w:eastAsia="ru-RU"/>
        </w:rPr>
      </w:pPr>
      <w:proofErr w:type="spellStart"/>
      <w:r w:rsidRPr="00C4738D"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ro-RO" w:eastAsia="ru-RU"/>
        </w:rPr>
        <w:t>DenumireCompleta</w:t>
      </w:r>
      <w:bookmarkStart w:id="0" w:name="_GoBack"/>
      <w:bookmarkEnd w:id="0"/>
      <w:proofErr w:type="spellEnd"/>
    </w:p>
    <w:p w:rsidR="00065341" w:rsidRPr="00065341" w:rsidRDefault="00065341" w:rsidP="00065341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300" w:lineRule="auto"/>
        <w:ind w:left="1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highlight w:val="green"/>
          <w:lang w:val="ro-RO" w:eastAsia="ru-RU"/>
        </w:rPr>
        <w:t>Notă:  În cazul în care în actul de constituire a persoanei juridice străine este indicată forma juridică de organizare, sediul, genurile de activitate şi mărimea capitalului social, această informaţie urmează a fi exclusă din pct.5.3.- 5.5 al Regulamentului Sucursalei.</w:t>
      </w:r>
    </w:p>
    <w:p w:rsidR="00065341" w:rsidRPr="00065341" w:rsidRDefault="00065341" w:rsidP="00065341">
      <w:pPr>
        <w:pStyle w:val="a4"/>
        <w:pageBreakBefore/>
        <w:widowControl w:val="0"/>
        <w:numPr>
          <w:ilvl w:val="0"/>
          <w:numId w:val="15"/>
        </w:numPr>
        <w:tabs>
          <w:tab w:val="num" w:pos="2835"/>
        </w:tabs>
        <w:spacing w:after="0" w:line="360" w:lineRule="auto"/>
        <w:ind w:firstLine="2039"/>
        <w:outlineLvl w:val="5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653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DISPOZIŢII GENERALE</w:t>
      </w:r>
    </w:p>
    <w:p w:rsidR="00065341" w:rsidRPr="00065341" w:rsidRDefault="00065341" w:rsidP="00065341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Prezentul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65341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>în conformitate cu prevederile</w:t>
      </w:r>
      <w:r w:rsidRPr="00065341">
        <w:rPr>
          <w:rFonts w:ascii="Times New Roman" w:eastAsia="Times New Roman" w:hAnsi="Times New Roman" w:cs="Times New Roman"/>
          <w:iCs/>
          <w:sz w:val="16"/>
          <w:szCs w:val="16"/>
          <w:lang w:val="ro-RO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Codului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Civil al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 nr.1107/2002,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220/2007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înregistrarea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stat 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persoanelor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juridice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întreprinzătorilor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individuali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eastAsia="ru-RU"/>
        </w:rPr>
        <w:t>Denumirea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eastAsia="ru-RU"/>
        </w:rPr>
        <w:t>completă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5341" w:rsidRPr="00065341" w:rsidRDefault="00065341" w:rsidP="00065341">
      <w:pPr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</w:t>
      </w:r>
      <w:proofErr w:type="spellStart"/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DenumireCompleta</w:t>
      </w:r>
      <w:proofErr w:type="spellEnd"/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_1</w:t>
      </w:r>
    </w:p>
    <w:p w:rsidR="00065341" w:rsidRPr="00065341" w:rsidRDefault="00065341" w:rsidP="00065341">
      <w:pPr>
        <w:spacing w:after="0" w:line="240" w:lineRule="auto"/>
        <w:ind w:left="567" w:hanging="2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Denumirea prescurtată:</w:t>
      </w:r>
    </w:p>
    <w:p w:rsidR="00065341" w:rsidRPr="00065341" w:rsidRDefault="00065341" w:rsidP="00065341">
      <w:pPr>
        <w:keepNext/>
        <w:keepLines/>
        <w:spacing w:after="0" w:line="240" w:lineRule="auto"/>
        <w:ind w:left="567" w:hanging="28"/>
        <w:jc w:val="both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ru-RU"/>
        </w:rPr>
      </w:pPr>
      <w:r w:rsidRPr="00065341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ru-RU"/>
        </w:rPr>
        <w:t>_</w:t>
      </w:r>
      <w:proofErr w:type="spellStart"/>
      <w:r w:rsidRPr="00065341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eastAsia="ru-RU"/>
        </w:rPr>
        <w:t>DenumireAbrev</w:t>
      </w:r>
      <w:proofErr w:type="spellEnd"/>
    </w:p>
    <w:p w:rsidR="00065341" w:rsidRPr="00065341" w:rsidRDefault="00065341" w:rsidP="00065341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Sediul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06534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_</w:t>
      </w:r>
      <w:proofErr w:type="spellStart"/>
      <w:r w:rsidRPr="0006534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AdresaJuridica</w:t>
      </w:r>
      <w:proofErr w:type="spellEnd"/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, tel/fax: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</w:t>
      </w:r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, e-mail: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___.</w:t>
      </w:r>
    </w:p>
    <w:p w:rsidR="00065341" w:rsidRPr="00065341" w:rsidRDefault="00065341" w:rsidP="00065341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subdiviziune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separată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situată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afara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sediului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acestuia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nu are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statut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juridică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aparen</w:t>
      </w:r>
      <w:r w:rsidRPr="00065341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permanen</w:t>
      </w:r>
      <w:r w:rsidRPr="00065341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propria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conducere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dotarea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materială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necesară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desfă</w:t>
      </w:r>
      <w:r w:rsidRPr="00065341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parte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sau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activită</w:t>
      </w:r>
      <w:r w:rsidRPr="00065341">
        <w:rPr>
          <w:rFonts w:ascii="Cambria Math" w:eastAsia="Times New Roman" w:hAnsi="Cambria Math" w:cs="Times New Roman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numPr>
          <w:ilvl w:val="1"/>
          <w:numId w:val="2"/>
        </w:numPr>
        <w:shd w:val="clear" w:color="auto" w:fill="FFFFFF"/>
        <w:tabs>
          <w:tab w:val="num" w:pos="567"/>
          <w:tab w:val="num" w:pos="200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Sucursala </w:t>
      </w:r>
      <w:r w:rsidRPr="000653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>se consideră constituită de la data înregistrării de stat în modul stabilit de legislaţia Republicii Moldova</w:t>
      </w:r>
      <w:r w:rsidRPr="00065341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>.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65341" w:rsidRPr="00065341" w:rsidRDefault="00065341" w:rsidP="00065341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creează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Denumirea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organului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competent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Fondatorului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.___</w:t>
      </w:r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 _______</w:t>
      </w:r>
      <w:proofErr w:type="gram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perioadă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nedeterminată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65341" w:rsidRPr="00065341" w:rsidRDefault="00065341" w:rsidP="00065341">
      <w:pPr>
        <w:pStyle w:val="a4"/>
        <w:numPr>
          <w:ilvl w:val="0"/>
          <w:numId w:val="1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o-RO" w:eastAsia="ru-RU"/>
        </w:rPr>
        <w:t>Genurile principale de activitate</w:t>
      </w:r>
    </w:p>
    <w:p w:rsidR="00065341" w:rsidRPr="00065341" w:rsidRDefault="00065341" w:rsidP="00065341">
      <w:pPr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Pentru a realiza sarcinile </w:t>
      </w:r>
      <w:r w:rsidRPr="000653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 xml:space="preserve">stabilite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</w:t>
      </w:r>
      <w:r w:rsidRPr="00065341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 va desfăşura următoarele genuri de activitate:</w:t>
      </w:r>
    </w:p>
    <w:p w:rsidR="00065341" w:rsidRPr="00065341" w:rsidRDefault="00065341" w:rsidP="00065341">
      <w:pPr>
        <w:numPr>
          <w:ilvl w:val="0"/>
          <w:numId w:val="4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bookmarkStart w:id="1" w:name="GenuriList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_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GenuriList</w:t>
      </w:r>
      <w:proofErr w:type="spellEnd"/>
    </w:p>
    <w:bookmarkEnd w:id="1"/>
    <w:p w:rsidR="00065341" w:rsidRPr="00065341" w:rsidRDefault="00065341" w:rsidP="00065341">
      <w:pPr>
        <w:numPr>
          <w:ilvl w:val="1"/>
          <w:numId w:val="3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Activitatea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care, conform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supusă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licen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ierii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Republica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Moldova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fi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desfă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urată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doar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după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inerea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licen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dacă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prevede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altfel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keepNext/>
        <w:tabs>
          <w:tab w:val="left" w:pos="6946"/>
          <w:tab w:val="left" w:pos="7088"/>
        </w:tabs>
        <w:spacing w:after="0" w:line="240" w:lineRule="auto"/>
        <w:ind w:left="2410" w:right="2260" w:hanging="283"/>
        <w:jc w:val="both"/>
        <w:outlineLvl w:val="8"/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iCs/>
          <w:caps/>
          <w:sz w:val="24"/>
          <w:szCs w:val="24"/>
          <w:lang w:val="ro-RO" w:eastAsia="ru-RU"/>
        </w:rPr>
        <w:t xml:space="preserve">III.  Patrimoniul SUCURSALEI </w:t>
      </w:r>
    </w:p>
    <w:p w:rsidR="00065341" w:rsidRPr="00065341" w:rsidRDefault="00065341" w:rsidP="0006534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065341" w:rsidRPr="00065341" w:rsidRDefault="00065341" w:rsidP="00065341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Patrimoniul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constituit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totalitatea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drepturilor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obligaţiilor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acesteia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precum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şi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mijloacele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obţinute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la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Fondator p</w:t>
      </w:r>
      <w:proofErr w:type="spellStart"/>
      <w:r w:rsidRPr="00065341">
        <w:rPr>
          <w:rFonts w:ascii="Times New Roman CE" w:eastAsia="Times New Roman" w:hAnsi="Times New Roman CE" w:cs="Times New Roman CE"/>
          <w:color w:val="000000"/>
          <w:sz w:val="24"/>
          <w:szCs w:val="24"/>
          <w:lang w:val="en-US" w:eastAsia="ru-RU"/>
        </w:rPr>
        <w:t>entru</w:t>
      </w:r>
      <w:proofErr w:type="spellEnd"/>
      <w:r w:rsidRPr="00065341">
        <w:rPr>
          <w:rFonts w:ascii="Times New Roman CE" w:eastAsia="Times New Roman" w:hAnsi="Times New Roman CE" w:cs="Times New Roman CE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 CE" w:eastAsia="Times New Roman" w:hAnsi="Times New Roman CE" w:cs="Times New Roman CE"/>
          <w:color w:val="000000"/>
          <w:sz w:val="24"/>
          <w:szCs w:val="24"/>
          <w:lang w:val="en-US" w:eastAsia="ru-RU"/>
        </w:rPr>
        <w:t>desfă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urarea</w:t>
      </w:r>
      <w:proofErr w:type="spellEnd"/>
      <w:r w:rsidRPr="00065341">
        <w:rPr>
          <w:rFonts w:ascii="Times New Roman CE" w:eastAsia="Times New Roman" w:hAnsi="Times New Roman CE" w:cs="Times New Roman CE"/>
          <w:color w:val="000000"/>
          <w:sz w:val="24"/>
          <w:szCs w:val="24"/>
          <w:lang w:val="en-US" w:eastAsia="ru-RU"/>
        </w:rPr>
        <w:t> </w:t>
      </w:r>
      <w:proofErr w:type="spellStart"/>
      <w:r w:rsidRPr="00065341">
        <w:rPr>
          <w:rFonts w:ascii="Times New Roman CE" w:eastAsia="Times New Roman" w:hAnsi="Times New Roman CE" w:cs="Times New Roman CE"/>
          <w:color w:val="000000"/>
          <w:sz w:val="24"/>
          <w:szCs w:val="24"/>
          <w:lang w:val="en-US" w:eastAsia="ru-RU"/>
        </w:rPr>
        <w:t>activităţii</w:t>
      </w:r>
      <w:proofErr w:type="spellEnd"/>
      <w:r w:rsidRPr="00065341">
        <w:rPr>
          <w:rFonts w:ascii="Times New Roman CE" w:eastAsia="Times New Roman" w:hAnsi="Times New Roman CE" w:cs="Times New Roman CE"/>
          <w:color w:val="000000"/>
          <w:sz w:val="24"/>
          <w:szCs w:val="24"/>
          <w:lang w:val="en-US" w:eastAsia="ru-RU"/>
        </w:rPr>
        <w:t xml:space="preserve"> sale. </w:t>
      </w:r>
    </w:p>
    <w:p w:rsidR="00065341" w:rsidRPr="00065341" w:rsidRDefault="00065341" w:rsidP="00065341">
      <w:pPr>
        <w:numPr>
          <w:ilvl w:val="1"/>
          <w:numId w:val="5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Fondatorul poartă răspundere pentru obligaţiile asumate de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tabs>
          <w:tab w:val="left" w:pos="709"/>
          <w:tab w:val="left" w:pos="2268"/>
        </w:tabs>
        <w:spacing w:after="0" w:line="240" w:lineRule="auto"/>
        <w:ind w:left="2268" w:hanging="14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 xml:space="preserve">IV. Organele de conducere ale sucursalei  </w:t>
      </w:r>
    </w:p>
    <w:p w:rsidR="00065341" w:rsidRPr="00065341" w:rsidRDefault="00065341" w:rsidP="00065341">
      <w:pPr>
        <w:numPr>
          <w:ilvl w:val="1"/>
          <w:numId w:val="9"/>
        </w:numPr>
        <w:tabs>
          <w:tab w:val="left" w:pos="567"/>
        </w:tabs>
        <w:spacing w:before="120" w:after="0" w:line="240" w:lineRule="auto"/>
        <w:ind w:left="3402" w:hanging="3402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Organele de conducere ale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sunt:</w:t>
      </w:r>
    </w:p>
    <w:p w:rsidR="00065341" w:rsidRPr="00065341" w:rsidRDefault="00065341" w:rsidP="00065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a)    Fondatorul – organul suprem de conducere al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b)    Administratorul – organul executiv.</w:t>
      </w:r>
    </w:p>
    <w:p w:rsidR="00065341" w:rsidRPr="00065341" w:rsidRDefault="00065341" w:rsidP="00065341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pStyle w:val="a4"/>
        <w:spacing w:after="0" w:line="240" w:lineRule="auto"/>
        <w:ind w:left="1080" w:firstLine="1047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V.</w:t>
      </w:r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FONDATORUL SUCURSALEI</w:t>
      </w:r>
    </w:p>
    <w:p w:rsidR="00065341" w:rsidRPr="00065341" w:rsidRDefault="00065341" w:rsidP="00065341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16"/>
          <w:szCs w:val="16"/>
          <w:lang w:val="ro-RO" w:eastAsia="ru-RU"/>
        </w:rPr>
      </w:pPr>
    </w:p>
    <w:p w:rsidR="00065341" w:rsidRPr="00065341" w:rsidRDefault="00065341" w:rsidP="00065341">
      <w:pPr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Sucursala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</w:t>
      </w:r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</w:t>
      </w:r>
      <w:proofErr w:type="spellStart"/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FondatorList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(nr. de înregistrare____) care se află sub incidenţa legislaţiei </w:t>
      </w:r>
      <w:proofErr w:type="spellStart"/>
      <w:r w:rsidRPr="0006534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ru-RU"/>
        </w:rPr>
        <w:t>DenumireaStatului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065341" w:rsidRPr="00065341" w:rsidRDefault="00065341" w:rsidP="00065341">
      <w:pPr>
        <w:numPr>
          <w:ilvl w:val="1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  <w:t>Sediul Fondatorului este ______ .</w:t>
      </w:r>
    </w:p>
    <w:p w:rsidR="00065341" w:rsidRPr="00065341" w:rsidRDefault="00065341" w:rsidP="00065341">
      <w:pPr>
        <w:numPr>
          <w:ilvl w:val="1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  <w:t>Marimea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  <w:t xml:space="preserve"> capitalului social al Fondatorului constituie______ .</w:t>
      </w:r>
    </w:p>
    <w:p w:rsidR="00065341" w:rsidRPr="00065341" w:rsidRDefault="00065341" w:rsidP="00065341">
      <w:pPr>
        <w:numPr>
          <w:ilvl w:val="1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Fondatorul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desfăşoară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următoarele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genuri</w:t>
      </w:r>
      <w:r w:rsidRPr="00065341"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val="en-US" w:eastAsia="ru-RU"/>
        </w:rPr>
        <w:t>le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activitate</w:t>
      </w:r>
      <w:proofErr w:type="spellEnd"/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:</w:t>
      </w:r>
    </w:p>
    <w:p w:rsidR="00065341" w:rsidRPr="00065341" w:rsidRDefault="00065341" w:rsidP="0006534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-</w:t>
      </w:r>
    </w:p>
    <w:p w:rsidR="00065341" w:rsidRPr="00065341" w:rsidRDefault="00065341" w:rsidP="0006534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-</w:t>
      </w:r>
    </w:p>
    <w:p w:rsidR="00065341" w:rsidRPr="00065341" w:rsidRDefault="00065341" w:rsidP="0006534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-</w:t>
      </w:r>
    </w:p>
    <w:p w:rsidR="00065341" w:rsidRPr="00065341" w:rsidRDefault="00065341" w:rsidP="00065341">
      <w:pPr>
        <w:numPr>
          <w:ilvl w:val="1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Fondatorul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controlul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permanent al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activităţii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numPr>
          <w:ilvl w:val="1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În competenţa exclusivă a Fondatorului intră:</w:t>
      </w:r>
    </w:p>
    <w:p w:rsidR="00065341" w:rsidRPr="00065341" w:rsidRDefault="00065341" w:rsidP="00065341">
      <w:pPr>
        <w:numPr>
          <w:ilvl w:val="1"/>
          <w:numId w:val="10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 w:eastAsia="ru-RU"/>
        </w:rPr>
        <w:t>modificarea şi/sau completarea Regulamentului Sucursalei, inclusiv adoptarea lui într-o nouă redacţie;</w:t>
      </w:r>
    </w:p>
    <w:p w:rsidR="00065341" w:rsidRPr="00065341" w:rsidRDefault="00065341" w:rsidP="00065341">
      <w:pPr>
        <w:numPr>
          <w:ilvl w:val="1"/>
          <w:numId w:val="10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numirea Administratorului;</w:t>
      </w:r>
    </w:p>
    <w:p w:rsidR="00065341" w:rsidRPr="00065341" w:rsidRDefault="00065341" w:rsidP="00065341">
      <w:pPr>
        <w:numPr>
          <w:ilvl w:val="1"/>
          <w:numId w:val="10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luarea hotărârilor cu privire la răspunderea materială a Administratorului;</w:t>
      </w:r>
    </w:p>
    <w:p w:rsidR="00065341" w:rsidRPr="00065341" w:rsidRDefault="00065341" w:rsidP="00065341">
      <w:pPr>
        <w:numPr>
          <w:ilvl w:val="1"/>
          <w:numId w:val="10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lichidarea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numPr>
          <w:ilvl w:val="1"/>
          <w:numId w:val="10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lastRenderedPageBreak/>
        <w:t>aprobarea modului de remunerare a muncii şi mărimea salariilor angajaţilor Sucursalei.</w:t>
      </w:r>
    </w:p>
    <w:p w:rsidR="00065341" w:rsidRPr="00065341" w:rsidRDefault="00065341" w:rsidP="00065341">
      <w:pPr>
        <w:numPr>
          <w:ilvl w:val="1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Fondatorul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are dreptul:</w:t>
      </w:r>
    </w:p>
    <w:p w:rsidR="00065341" w:rsidRPr="00065341" w:rsidRDefault="00065341" w:rsidP="00065341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dirijeze activitatea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în modul stabilit de prezentul Regulament;</w:t>
      </w:r>
    </w:p>
    <w:p w:rsidR="00065341" w:rsidRPr="00065341" w:rsidRDefault="00065341" w:rsidP="00065341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primească o parte din beneficiul de pe urma activităţii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stabilit în corespundere cu prezentul Regulament;</w:t>
      </w:r>
    </w:p>
    <w:p w:rsidR="00065341" w:rsidRPr="00065341" w:rsidRDefault="00065341" w:rsidP="00065341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beneficieze de informaţia referitoare la activitatea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numPr>
          <w:ilvl w:val="0"/>
          <w:numId w:val="8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să înstrăineze bunurile transmise</w:t>
      </w:r>
      <w:r w:rsidRPr="00065341">
        <w:rPr>
          <w:rFonts w:ascii="Times New Roman" w:eastAsia="Times New Roman" w:hAnsi="Times New Roman" w:cs="Times New Roman"/>
          <w:color w:val="FF0000"/>
          <w:sz w:val="24"/>
          <w:szCs w:val="24"/>
          <w:lang w:val="ro-RO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</w:t>
      </w:r>
    </w:p>
    <w:p w:rsidR="00065341" w:rsidRPr="00065341" w:rsidRDefault="00065341" w:rsidP="00065341">
      <w:pPr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Fondatorul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este obligat:</w:t>
      </w:r>
    </w:p>
    <w:p w:rsidR="00065341" w:rsidRPr="00065341" w:rsidRDefault="00065341" w:rsidP="00065341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nu divulge informaţia confidenţială referitoare la activitatea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să respecte prevederile prezentului Regulament;</w:t>
      </w:r>
    </w:p>
    <w:p w:rsidR="00065341" w:rsidRPr="00065341" w:rsidRDefault="00065341" w:rsidP="00065341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îndeplinească obligaţiunile asumate faţă de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Sucursală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numPr>
          <w:ilvl w:val="0"/>
          <w:numId w:val="7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să acorde sprijinul necesar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în vederea desfăşurării activităţii acesteia.</w:t>
      </w:r>
    </w:p>
    <w:p w:rsidR="00065341" w:rsidRPr="00065341" w:rsidRDefault="00065341" w:rsidP="000653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ADMINISTRATORUL SUCURSALEI</w:t>
      </w:r>
    </w:p>
    <w:p w:rsidR="00065341" w:rsidRPr="00065341" w:rsidRDefault="00065341" w:rsidP="0006534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Sucursala îşi exercită, de la data înregistrării de stat, drepturile şi execută obligaţiile prin administrator.</w:t>
      </w:r>
    </w:p>
    <w:p w:rsidR="00065341" w:rsidRPr="00065341" w:rsidRDefault="00065341" w:rsidP="00065341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  <w:t xml:space="preserve">Administratorul conduce activitatea curentă a Sucursalei în limitele </w:t>
      </w: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competenţei acordate de către Fondator. </w:t>
      </w:r>
    </w:p>
    <w:p w:rsidR="00065341" w:rsidRPr="00065341" w:rsidRDefault="00065341" w:rsidP="00065341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Administratorul: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organizează activitatea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în corespundere cu legislaţia în vigoare şi prezentul Regulament;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elaborează programe de activitate ale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pentru fiecare an;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asigură păstrarea patrimoniului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organizează efectuarea operaţiunilor financiare şi a lucrărilor de secretariat;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organizează angajarea salariaţilor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şi eliberarea lor din funcţie;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încheie tranzacţii din numele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prezintă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situa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financiare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conformitate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prevederile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legislaţiei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obligaţia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comunice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organului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înregistr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ă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stat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informaţii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privind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065341" w:rsidRPr="00065341" w:rsidRDefault="00065341" w:rsidP="00065341">
      <w:pPr>
        <w:tabs>
          <w:tab w:val="left" w:pos="851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 -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dizolvarea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identitatea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şi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împuternicirile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lichidatorului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numit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şi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încheierea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procedurii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lichidare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spacing w:after="0" w:line="240" w:lineRule="auto"/>
        <w:ind w:left="113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intentarea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procedurii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insolvabilitate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împotriva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unor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proceduri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având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efect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similar potrivit legii sale naţionale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spacing w:after="0" w:line="240" w:lineRule="auto"/>
        <w:ind w:left="113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spellStart"/>
      <w:proofErr w:type="gram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situaţia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financiară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anuală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numPr>
          <w:ilvl w:val="0"/>
          <w:numId w:val="6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îndeplineşte alte funcţii, stabilite de Fondator.</w:t>
      </w:r>
    </w:p>
    <w:p w:rsidR="00065341" w:rsidRPr="00065341" w:rsidRDefault="00065341" w:rsidP="00065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numPr>
          <w:ilvl w:val="1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>modificarea regulamentului</w:t>
      </w:r>
    </w:p>
    <w:p w:rsidR="00065341" w:rsidRPr="00065341" w:rsidRDefault="00065341" w:rsidP="00065341">
      <w:pPr>
        <w:numPr>
          <w:ilvl w:val="1"/>
          <w:numId w:val="1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Modificările şi/sau completările în prezentul Regulament sunt adoptate de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căte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Fondator şi sunt înregistrate în ordinea stabilită de legislaţia Republicii Moldova.</w:t>
      </w:r>
    </w:p>
    <w:p w:rsidR="00065341" w:rsidRPr="00065341" w:rsidRDefault="00065341" w:rsidP="00065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pStyle w:val="a4"/>
        <w:numPr>
          <w:ilvl w:val="1"/>
          <w:numId w:val="6"/>
        </w:numPr>
        <w:tabs>
          <w:tab w:val="clear" w:pos="1260"/>
          <w:tab w:val="left" w:pos="2127"/>
          <w:tab w:val="num" w:pos="2552"/>
        </w:tabs>
        <w:spacing w:after="0" w:line="360" w:lineRule="auto"/>
        <w:ind w:firstLine="1292"/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caps/>
          <w:sz w:val="24"/>
          <w:szCs w:val="24"/>
          <w:lang w:val="ro-RO" w:eastAsia="ru-RU"/>
        </w:rPr>
        <w:t>lichidarea sucursalei</w:t>
      </w:r>
    </w:p>
    <w:p w:rsidR="00065341" w:rsidRPr="00065341" w:rsidRDefault="00065341" w:rsidP="00065341">
      <w:pPr>
        <w:numPr>
          <w:ilvl w:val="1"/>
          <w:numId w:val="1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Lichidarea activităţii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are loc ca urmare a radierii acesteia din Registrul de stat al persoanelor juridice. Radierea </w:t>
      </w:r>
      <w:proofErr w:type="spellStart"/>
      <w:r w:rsidRPr="000653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se efectuează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dintre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următoarele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cazuri</w:t>
      </w:r>
      <w:proofErr w:type="spellEnd"/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065341" w:rsidRPr="00065341" w:rsidRDefault="00065341" w:rsidP="00065341">
      <w:pPr>
        <w:numPr>
          <w:ilvl w:val="1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dizolvat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depune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cerere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radiere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are administrator </w:t>
      </w:r>
      <w:proofErr w:type="spellStart"/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fost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numit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 administrator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termen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3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luni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după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notificare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din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partea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I.P. “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Agenţia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Servicii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Publice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”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despre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radierea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administratorului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din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registru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administratorul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prezentat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situa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financiare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termenele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prevăzute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contabilită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raportării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financiare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nr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287/2017 </w:t>
      </w:r>
      <w:proofErr w:type="spellStart"/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ș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nu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înlătură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neajunsul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termenul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suplimentar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30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acordat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autoritatea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Republicii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Moldova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căreia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trebuiau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prezentate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situa</w:t>
      </w:r>
      <w:r w:rsidRPr="00065341">
        <w:rPr>
          <w:rFonts w:ascii="Cambria Math" w:eastAsia="Times New Roman" w:hAnsi="Cambria Math" w:cs="Cambria Math"/>
          <w:color w:val="000000"/>
          <w:sz w:val="24"/>
          <w:szCs w:val="24"/>
          <w:lang w:val="en-US" w:eastAsia="ru-RU"/>
        </w:rPr>
        <w:t>ț</w:t>
      </w:r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financiare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065341" w:rsidRPr="00065341" w:rsidRDefault="00065341" w:rsidP="00065341">
      <w:pPr>
        <w:numPr>
          <w:ilvl w:val="1"/>
          <w:numId w:val="10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proofErr w:type="gram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temeiul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hotărîrii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instanţei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judecătoreşti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Lichidarea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efectuează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în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conformitate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prevederile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legislaţiei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prevăzute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lichidarea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persoanei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juridice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autohtone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Răspunderea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pentru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obligaţiile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lichidate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poartă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Fondatorul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Sucursalei</w:t>
      </w:r>
      <w:proofErr w:type="spellEnd"/>
      <w:r w:rsidRPr="000653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065341" w:rsidRPr="00065341" w:rsidRDefault="00065341" w:rsidP="00065341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65341" w:rsidRPr="00065341" w:rsidRDefault="00065341" w:rsidP="00065341">
      <w:p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RO" w:eastAsia="ru-RU"/>
        </w:rPr>
        <w:tab/>
        <w:t xml:space="preserve">  </w:t>
      </w:r>
      <w:r w:rsidRPr="00065341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val="ro-RO" w:eastAsia="ru-RU"/>
        </w:rPr>
        <w:t xml:space="preserve">Prezentul Regulament </w:t>
      </w:r>
      <w:r w:rsidRPr="00065341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 w:eastAsia="ru-RU"/>
        </w:rPr>
        <w:t xml:space="preserve">este întocmit în 2 (două) exemplare, ambele </w:t>
      </w:r>
      <w:proofErr w:type="spellStart"/>
      <w:r w:rsidRPr="00065341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 w:eastAsia="ru-RU"/>
        </w:rPr>
        <w:t>avînd</w:t>
      </w:r>
      <w:proofErr w:type="spellEnd"/>
      <w:r w:rsidRPr="00065341">
        <w:rPr>
          <w:rFonts w:ascii="Times New Roman" w:eastAsia="Times New Roman" w:hAnsi="Times New Roman" w:cs="Times New Roman"/>
          <w:iCs/>
          <w:sz w:val="24"/>
          <w:szCs w:val="24"/>
          <w:highlight w:val="yellow"/>
          <w:lang w:val="ro-RO" w:eastAsia="ru-RU"/>
        </w:rPr>
        <w:t xml:space="preserve"> aceiaşi putere juridică.</w:t>
      </w:r>
    </w:p>
    <w:p w:rsidR="00065341" w:rsidRPr="00065341" w:rsidRDefault="00065341" w:rsidP="0006534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ro-RO" w:eastAsia="ru-RU"/>
        </w:rPr>
      </w:pPr>
    </w:p>
    <w:p w:rsidR="00065341" w:rsidRPr="00065341" w:rsidRDefault="00065341" w:rsidP="00065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A semnat:</w:t>
      </w:r>
    </w:p>
    <w:p w:rsidR="00065341" w:rsidRPr="00065341" w:rsidRDefault="00065341" w:rsidP="000653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</w:p>
    <w:p w:rsidR="00065341" w:rsidRPr="00065341" w:rsidRDefault="00065341" w:rsidP="00065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06534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_</w:t>
      </w:r>
      <w:proofErr w:type="spellStart"/>
      <w:r w:rsidRPr="00065341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ManagerNume</w:t>
      </w:r>
      <w:proofErr w:type="spellEnd"/>
    </w:p>
    <w:p w:rsidR="00994BA2" w:rsidRDefault="00994BA2"/>
    <w:sectPr w:rsidR="00994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500"/>
    <w:multiLevelType w:val="multilevel"/>
    <w:tmpl w:val="64884A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416" w:hanging="1800"/>
      </w:pPr>
      <w:rPr>
        <w:rFonts w:hint="default"/>
      </w:rPr>
    </w:lvl>
  </w:abstractNum>
  <w:abstractNum w:abstractNumId="1">
    <w:nsid w:val="04F421B0"/>
    <w:multiLevelType w:val="multilevel"/>
    <w:tmpl w:val="426EE7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296" w:hanging="1800"/>
      </w:pPr>
      <w:rPr>
        <w:rFonts w:hint="default"/>
      </w:rPr>
    </w:lvl>
  </w:abstractNum>
  <w:abstractNum w:abstractNumId="2">
    <w:nsid w:val="111E5D26"/>
    <w:multiLevelType w:val="multilevel"/>
    <w:tmpl w:val="6FF809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>
    <w:nsid w:val="249527CE"/>
    <w:multiLevelType w:val="multilevel"/>
    <w:tmpl w:val="9FA88F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0"/>
        </w:tabs>
        <w:ind w:left="10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60"/>
        </w:tabs>
        <w:ind w:left="14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0"/>
        </w:tabs>
        <w:ind w:left="19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80"/>
        </w:tabs>
        <w:ind w:left="2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20"/>
        </w:tabs>
        <w:ind w:left="29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36"/>
        </w:tabs>
        <w:ind w:left="-3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6296"/>
        </w:tabs>
        <w:ind w:left="-26296" w:hanging="1800"/>
      </w:pPr>
      <w:rPr>
        <w:rFonts w:hint="default"/>
      </w:rPr>
    </w:lvl>
  </w:abstractNum>
  <w:abstractNum w:abstractNumId="4">
    <w:nsid w:val="338D711F"/>
    <w:multiLevelType w:val="hybridMultilevel"/>
    <w:tmpl w:val="3B4E787E"/>
    <w:lvl w:ilvl="0" w:tplc="79C88A9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12142"/>
    <w:multiLevelType w:val="hybridMultilevel"/>
    <w:tmpl w:val="A0569950"/>
    <w:lvl w:ilvl="0" w:tplc="384E84E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BAA23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C5D0B"/>
    <w:multiLevelType w:val="multilevel"/>
    <w:tmpl w:val="670EE74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7BC30F5"/>
    <w:multiLevelType w:val="multilevel"/>
    <w:tmpl w:val="BD7CD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80"/>
        </w:tabs>
        <w:ind w:left="10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60"/>
        </w:tabs>
        <w:ind w:left="14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0"/>
        </w:tabs>
        <w:ind w:left="19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80"/>
        </w:tabs>
        <w:ind w:left="2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520"/>
        </w:tabs>
        <w:ind w:left="29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1336"/>
        </w:tabs>
        <w:ind w:left="-313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6296"/>
        </w:tabs>
        <w:ind w:left="-26296" w:hanging="1800"/>
      </w:pPr>
      <w:rPr>
        <w:rFonts w:hint="default"/>
      </w:rPr>
    </w:lvl>
  </w:abstractNum>
  <w:abstractNum w:abstractNumId="8">
    <w:nsid w:val="49046CB0"/>
    <w:multiLevelType w:val="multilevel"/>
    <w:tmpl w:val="CB2601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9">
    <w:nsid w:val="666908A7"/>
    <w:multiLevelType w:val="multilevel"/>
    <w:tmpl w:val="5EA08AE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66897547"/>
    <w:multiLevelType w:val="hybridMultilevel"/>
    <w:tmpl w:val="84843AF4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86AC028A">
      <w:start w:val="7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color w:val="auto"/>
        <w:spacing w:val="0"/>
        <w:position w:val="0"/>
        <w:u w:val="none"/>
      </w:rPr>
    </w:lvl>
    <w:lvl w:ilvl="2" w:tplc="806EA3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1E246E0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88DC0364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ED7A1216">
      <w:start w:val="2"/>
      <w:numFmt w:val="upperRoman"/>
      <w:lvlText w:val="%6&gt;"/>
      <w:lvlJc w:val="left"/>
      <w:pPr>
        <w:ind w:left="4860" w:hanging="72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E36E4C"/>
    <w:multiLevelType w:val="hybridMultilevel"/>
    <w:tmpl w:val="E5D828DA"/>
    <w:lvl w:ilvl="0" w:tplc="888AA6F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FFE3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5E4E1B"/>
    <w:multiLevelType w:val="hybridMultilevel"/>
    <w:tmpl w:val="DB3077D2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806EA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CF1ACD"/>
    <w:multiLevelType w:val="hybridMultilevel"/>
    <w:tmpl w:val="E2848A52"/>
    <w:lvl w:ilvl="0" w:tplc="03A64A60">
      <w:start w:val="1"/>
      <w:numFmt w:val="lowerLetter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806EA3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842D0"/>
    <w:multiLevelType w:val="hybridMultilevel"/>
    <w:tmpl w:val="17A42D56"/>
    <w:lvl w:ilvl="0" w:tplc="56788F6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color w:val="auto"/>
        <w:spacing w:val="0"/>
        <w:position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627478">
      <w:start w:val="1"/>
      <w:numFmt w:val="upp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color w:val="auto"/>
        <w:spacing w:val="0"/>
        <w:position w:val="0"/>
        <w:u w:val="none"/>
      </w:rPr>
    </w:lvl>
    <w:lvl w:ilvl="6" w:tplc="806EA3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color w:val="auto"/>
        <w:spacing w:val="0"/>
        <w:position w:val="0"/>
        <w:u w:val="no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815BEC"/>
    <w:multiLevelType w:val="hybridMultilevel"/>
    <w:tmpl w:val="B8065F70"/>
    <w:lvl w:ilvl="0" w:tplc="779AC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10"/>
  </w:num>
  <w:num w:numId="7">
    <w:abstractNumId w:val="13"/>
  </w:num>
  <w:num w:numId="8">
    <w:abstractNumId w:val="12"/>
  </w:num>
  <w:num w:numId="9">
    <w:abstractNumId w:val="1"/>
  </w:num>
  <w:num w:numId="10">
    <w:abstractNumId w:val="5"/>
  </w:num>
  <w:num w:numId="11">
    <w:abstractNumId w:val="0"/>
  </w:num>
  <w:num w:numId="12">
    <w:abstractNumId w:val="6"/>
  </w:num>
  <w:num w:numId="13">
    <w:abstractNumId w:val="9"/>
  </w:num>
  <w:num w:numId="14">
    <w:abstractNumId w:val="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46"/>
    <w:rsid w:val="00065341"/>
    <w:rsid w:val="00994BA2"/>
    <w:rsid w:val="00AB4E46"/>
    <w:rsid w:val="00C4738D"/>
    <w:rsid w:val="00C9584E"/>
    <w:rsid w:val="00D9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53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53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927</Words>
  <Characters>5285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Gutu Victoria Anatolie</dc:creator>
  <cp:keywords/>
  <dc:description/>
  <cp:lastModifiedBy>Gutu Victoria Anatolie</cp:lastModifiedBy>
  <cp:revision>3</cp:revision>
  <cp:lastPrinted>2026-06-16T07:49:00Z</cp:lastPrinted>
  <dcterms:created xsi:type="dcterms:W3CDTF">2026-06-11T08:03:00Z</dcterms:created>
  <dcterms:modified xsi:type="dcterms:W3CDTF">2026-06-16T07:49:00Z</dcterms:modified>
</cp:coreProperties>
</file>