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38" w:rsidRPr="00C654DA" w:rsidRDefault="00281C38" w:rsidP="00C8365A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  <w:lang w:val="ro-MD"/>
        </w:rPr>
      </w:pPr>
    </w:p>
    <w:p w:rsidR="00C8365A" w:rsidRPr="00C654DA" w:rsidRDefault="00C8365A" w:rsidP="00C8365A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10"/>
          <w:szCs w:val="10"/>
          <w:lang w:val="ro-MD"/>
        </w:rPr>
      </w:pPr>
    </w:p>
    <w:p w:rsidR="007C2855" w:rsidRDefault="007C2855" w:rsidP="00EB0573">
      <w:pPr>
        <w:keepNext/>
        <w:spacing w:after="0" w:line="300" w:lineRule="auto"/>
        <w:ind w:left="-181" w:right="-36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:rsidR="00C8365A" w:rsidRPr="00C654DA" w:rsidRDefault="00C8365A" w:rsidP="00EB0573">
      <w:pPr>
        <w:keepNext/>
        <w:spacing w:after="0" w:line="300" w:lineRule="auto"/>
        <w:ind w:left="-181" w:right="-36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C654DA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>
        <w:rPr>
          <w:rFonts w:ascii="Times New Roman" w:eastAsia="Times New Roman" w:hAnsi="Times New Roman" w:cs="Times New Roman"/>
          <w:sz w:val="20"/>
          <w:lang w:val="ro-MD" w:eastAsia="ru-RU"/>
        </w:rPr>
        <w:t>AL-4</w:t>
      </w:r>
      <w:r>
        <w:rPr>
          <w:rFonts w:ascii="Times New Roman" w:eastAsia="Times New Roman" w:hAnsi="Times New Roman" w:cs="Times New Roman"/>
          <w:sz w:val="20"/>
          <w:vertAlign w:val="superscript"/>
          <w:lang w:val="ro-MD" w:eastAsia="ru-RU"/>
        </w:rPr>
        <w:t>2</w:t>
      </w:r>
    </w:p>
    <w:p w:rsidR="00C8365A" w:rsidRPr="00C654DA" w:rsidRDefault="00C8365A" w:rsidP="00EB0573">
      <w:pPr>
        <w:keepNext/>
        <w:spacing w:after="0" w:line="300" w:lineRule="auto"/>
        <w:ind w:left="-181" w:right="-36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C8365A" w:rsidRPr="00C654DA" w:rsidRDefault="00C8365A" w:rsidP="00EB0573">
      <w:pPr>
        <w:keepNext/>
        <w:spacing w:after="0" w:line="300" w:lineRule="auto"/>
        <w:ind w:right="-36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C8365A" w:rsidRPr="00C654DA" w:rsidRDefault="00C8365A" w:rsidP="00C8365A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C654DA">
        <w:rPr>
          <w:rFonts w:ascii="Times New Roman" w:eastAsia="Times New Roman" w:hAnsi="Times New Roman" w:cs="Times New Roman"/>
          <w:lang w:val="ro-MD" w:eastAsia="ru-RU"/>
        </w:rPr>
        <w:t xml:space="preserve">    str. Pușkin 42, MD-2012, mun. Chișinău, Republica Moldova</w:t>
      </w:r>
    </w:p>
    <w:p w:rsidR="00C8365A" w:rsidRDefault="00C8365A" w:rsidP="00C83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5F25D2" w:rsidRPr="00C654DA" w:rsidRDefault="005F25D2" w:rsidP="00C83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C8365A" w:rsidRPr="00C654DA" w:rsidRDefault="00C8365A" w:rsidP="00C8365A">
      <w:pPr>
        <w:spacing w:after="0" w:line="240" w:lineRule="auto"/>
        <w:ind w:left="1560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</w:t>
      </w:r>
      <w:r w:rsidR="005F25D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ștergerea de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pe pagina web oficială a I.P. „Agenţia Servicii Publice” a avizului cu privire la </w:t>
      </w:r>
      <w:r w:rsidR="00EB0573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lichidare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</w:t>
      </w:r>
      <w:r w:rsidRPr="00C654DA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persoanei juridice  </w:t>
      </w:r>
    </w:p>
    <w:p w:rsidR="00C8365A" w:rsidRPr="00C654DA" w:rsidRDefault="00C8365A" w:rsidP="00C83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B0573" w:rsidRDefault="00EB0573" w:rsidP="00EB0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</w:pPr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Subsemnatul,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......................</w:t>
      </w:r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.............................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............,  ............................,  .................................</w:t>
      </w:r>
      <w:r w:rsidRPr="00416EE0"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                           </w:t>
      </w:r>
    </w:p>
    <w:p w:rsidR="00EB0573" w:rsidRPr="00811981" w:rsidRDefault="00EB0573" w:rsidP="00EB05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                                            </w:t>
      </w:r>
      <w:r w:rsidR="00923349"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</w:t>
      </w:r>
      <w:r w:rsidR="00923349"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    </w:t>
      </w:r>
      <w:r>
        <w:rPr>
          <w:rFonts w:ascii="Times New Roman" w:eastAsia="Times New Roman" w:hAnsi="Times New Roman" w:cs="Times New Roman"/>
          <w:sz w:val="16"/>
          <w:szCs w:val="18"/>
          <w:lang w:val="en-US" w:eastAsia="ru-RU"/>
        </w:rPr>
        <w:t xml:space="preserve">    </w:t>
      </w:r>
      <w:r w:rsidRPr="00416EE0">
        <w:rPr>
          <w:rFonts w:ascii="Times New Roman" w:eastAsia="Times New Roman" w:hAnsi="Times New Roman" w:cs="Times New Roman"/>
          <w:i/>
          <w:sz w:val="16"/>
          <w:szCs w:val="18"/>
          <w:lang w:val="en-US" w:eastAsia="ru-RU"/>
        </w:rPr>
        <w:t>(nume, prenume</w:t>
      </w:r>
      <w:r w:rsidRPr="00416EE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)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                                                    (</w:t>
      </w:r>
      <w:r w:rsidRPr="00811981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număr telefon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)                              (</w:t>
      </w:r>
      <w:r w:rsidRPr="00811981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e-mail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>)</w:t>
      </w:r>
      <w:r w:rsidRPr="00416EE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                                                  </w:t>
      </w:r>
    </w:p>
    <w:p w:rsidR="00EB0573" w:rsidRPr="00416EE0" w:rsidRDefault="00EB0573" w:rsidP="00EB0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lichidator al  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</w:t>
      </w:r>
      <w:r w:rsidRPr="00416EE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......................</w:t>
      </w:r>
    </w:p>
    <w:p w:rsidR="00EB0573" w:rsidRPr="00416EE0" w:rsidRDefault="00EB0573" w:rsidP="00EB0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</w:pPr>
      <w:r w:rsidRPr="00416EE0">
        <w:rPr>
          <w:rFonts w:ascii="Times New Roman" w:eastAsia="Times New Roman" w:hAnsi="Times New Roman" w:cs="Times New Roman"/>
          <w:i/>
          <w:sz w:val="16"/>
          <w:szCs w:val="16"/>
          <w:lang w:val="en-US" w:eastAsia="ru-RU"/>
        </w:rPr>
        <w:t xml:space="preserve">                                                                        (denumirea și forma juridică de organizare a persoanei juridice)</w:t>
      </w:r>
    </w:p>
    <w:p w:rsidR="005F25D2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</w:pPr>
    </w:p>
    <w:p w:rsidR="005F25D2" w:rsidRPr="00C654DA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923349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 xml:space="preserve">În conformitate </w:t>
      </w:r>
      <w:r w:rsidRPr="0032043D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cu hotărârea asociatului/lor din data de</w:t>
      </w:r>
      <w:r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............................</w:t>
      </w:r>
      <w:r w:rsidRPr="0032043D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,</w:t>
      </w:r>
      <w:r w:rsidRPr="0032043D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 xml:space="preserve"> </w:t>
      </w:r>
    </w:p>
    <w:p w:rsidR="00EB0573" w:rsidRPr="00C654DA" w:rsidRDefault="00EB0573" w:rsidP="00F7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</w:pPr>
      <w:r w:rsidRPr="00C654DA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="00D724EF" w:rsidRP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</w:t>
      </w:r>
      <w:r w:rsidR="00D724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privind </w:t>
      </w:r>
      <w:r w:rsidR="00D724EF" w:rsidRPr="007B689D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înregistrarea modificărilor în Registrul de stat al persoanelor juridice privind renunţarea la </w:t>
      </w:r>
      <w:r w:rsidR="007C67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>lichidare</w:t>
      </w:r>
      <w:r w:rsidR="00D724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 a persoanei juridice </w:t>
      </w:r>
      <w:r w:rsidRPr="00C654DA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IDNO ................................... din data de ....................................., </w:t>
      </w:r>
    </w:p>
    <w:p w:rsidR="005F25D2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5F25D2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 xml:space="preserve">vă rog să eliminaţi de pe pagina web oficială a I.P. “Agenția Servicii Publice” avizul nr............... din .................... (cu privire 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lichidare</w:t>
      </w:r>
      <w:r w:rsidRPr="005F25D2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).</w:t>
      </w:r>
      <w:r w:rsidR="00A94BFB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</w:t>
      </w:r>
      <w:r w:rsidR="00C8365A"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                                                                    </w:t>
      </w:r>
    </w:p>
    <w:p w:rsidR="005F25D2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</w:p>
    <w:p w:rsidR="005F25D2" w:rsidRDefault="005F25D2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</w:p>
    <w:p w:rsidR="00C8365A" w:rsidRPr="005F25D2" w:rsidRDefault="00C8365A" w:rsidP="005F2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.......................................</w:t>
      </w:r>
      <w:r w:rsidR="00C82E5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 xml:space="preserve">                                                                  </w:t>
      </w:r>
      <w:r w:rsidR="00C82E5F" w:rsidRPr="00C654DA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.......................................</w:t>
      </w:r>
    </w:p>
    <w:p w:rsidR="00C8365A" w:rsidRPr="00C654DA" w:rsidRDefault="00C8365A" w:rsidP="00C8365A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</w:t>
      </w:r>
      <w:r w:rsidR="00C82E5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</w:t>
      </w:r>
      <w:r w:rsidR="00C82E5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(data, luna, anul)                                                                           </w:t>
      </w:r>
      <w:r w:rsidR="00C82E5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</w:t>
      </w: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                             (semnătura)</w:t>
      </w:r>
    </w:p>
    <w:p w:rsidR="00C8365A" w:rsidRDefault="00C8365A" w:rsidP="00C83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5F25D2" w:rsidRDefault="005F25D2" w:rsidP="00C83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5F25D2" w:rsidRPr="00C654DA" w:rsidRDefault="005F25D2" w:rsidP="00C83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C8365A" w:rsidRPr="00C654DA" w:rsidRDefault="00C8365A" w:rsidP="00C836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Anexă: Documentul de împuternicire.............................................................................................  -    ... file (după caz) ş.a.</w:t>
      </w:r>
    </w:p>
    <w:p w:rsidR="00C8365A" w:rsidRDefault="00C8365A" w:rsidP="00C836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5F25D2" w:rsidRDefault="005F25D2" w:rsidP="00C836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</w:p>
    <w:p w:rsidR="005F25D2" w:rsidRPr="00C654DA" w:rsidRDefault="005F25D2" w:rsidP="00C836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</w:p>
    <w:p w:rsidR="00C8365A" w:rsidRPr="00C654DA" w:rsidRDefault="00C8365A" w:rsidP="00C8365A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C8365A" w:rsidRPr="00C654DA" w:rsidRDefault="00C8365A" w:rsidP="00B34731">
      <w:pPr>
        <w:pStyle w:val="a5"/>
        <w:numPr>
          <w:ilvl w:val="1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Datele cu caracter personal sunt obligatorii a fi furnizate sub rezerva refuzului serviciului. Temeiul legal de p</w:t>
      </w:r>
      <w:r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relucrare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a datelor 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este </w:t>
      </w:r>
      <w:r w:rsidR="00655715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art. 6 alin. (1) lit. a) din Legea nr. 195/2024 </w:t>
      </w:r>
      <w:r w:rsidRPr="00C654DA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privind protecţi</w:t>
      </w:r>
      <w: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>a datelor cu caracter personal.</w:t>
      </w:r>
    </w:p>
    <w:p w:rsidR="00C8365A" w:rsidRPr="00C654DA" w:rsidRDefault="00C8365A" w:rsidP="00B34731">
      <w:pPr>
        <w:pStyle w:val="a5"/>
        <w:numPr>
          <w:ilvl w:val="1"/>
          <w:numId w:val="4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Cererea poate fi transmisă sub formă de document electronic semnat cu semnătura electronică eliberată conform Legii</w:t>
      </w:r>
      <w:r w:rsidR="00FE4424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        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nr. 124/2022 privind identificarea electronică și serviciile de încredere, la adresa de email: </w:t>
      </w:r>
      <w:bookmarkStart w:id="0" w:name="_GoBack"/>
      <w:bookmarkEnd w:id="0"/>
      <w:r w:rsidR="00B526A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fldChar w:fldCharType="begin"/>
      </w:r>
      <w:r w:rsidR="00B526A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instrText xml:space="preserve"> HYPERLINK "mailto:di</w:instrText>
      </w:r>
      <w:r w:rsidR="00B526AA" w:rsidRPr="00C654D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instrText>ud@asp.gov.md</w:instrText>
      </w:r>
      <w:r w:rsidR="00B526A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instrText xml:space="preserve">" </w:instrText>
      </w:r>
      <w:r w:rsidR="00B526A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fldChar w:fldCharType="separate"/>
      </w:r>
      <w:r w:rsidR="00B526AA" w:rsidRPr="00BC4E1F">
        <w:rPr>
          <w:rStyle w:val="aa"/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diud@asp.gov.md</w:t>
      </w:r>
      <w:r w:rsidR="00B526A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fldChar w:fldCharType="end"/>
      </w:r>
      <w:r w:rsidRPr="00C654D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u w:val="single"/>
          <w:lang w:val="ro-MD" w:eastAsia="ru-RU"/>
        </w:rPr>
        <w:t>.</w:t>
      </w:r>
      <w:r w:rsidRPr="00C654DA">
        <w:rPr>
          <w:rFonts w:ascii="Times New Roman" w:eastAsia="Times New Roman" w:hAnsi="Times New Roman" w:cs="Times New Roman"/>
          <w:iCs/>
          <w:color w:val="0563C1"/>
          <w:spacing w:val="2"/>
          <w:sz w:val="18"/>
          <w:szCs w:val="18"/>
          <w:lang w:val="ro-MD" w:eastAsia="ru-RU"/>
        </w:rPr>
        <w:t xml:space="preserve"> </w:t>
      </w: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Administratorul persoanei juridice care nu deţine semnătură electronică calificată şi/sau competenţe pentru a transmite cererea în formatul documentelor electronice la adresa electronică instituţională indicată, poate solicita suport de la Registratorii şi specialiştii  în domeniul înregistrării de stat a persoanelor juridice din cadrul Centrelor Multifuncționale ale ASP pentru a transmite cererea către ASP. </w:t>
      </w:r>
    </w:p>
    <w:p w:rsidR="00C8365A" w:rsidRPr="00C654DA" w:rsidRDefault="00C8365A" w:rsidP="00B34731">
      <w:pPr>
        <w:pStyle w:val="a5"/>
        <w:numPr>
          <w:ilvl w:val="1"/>
          <w:numId w:val="4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abrevieri; exprimați-vă clar, folosind cuvinte întregi. Completați toate rubricile aplicabile situației dumneavoastră şi anexaţi actele relevante. În caz contrar, formularul dumneavoastră va fi considerat incomplet și va fi refuzat. </w:t>
      </w:r>
    </w:p>
    <w:p w:rsidR="00C8365A" w:rsidRPr="00C8365A" w:rsidRDefault="00C8365A" w:rsidP="00B34731">
      <w:pPr>
        <w:pStyle w:val="a5"/>
        <w:numPr>
          <w:ilvl w:val="1"/>
          <w:numId w:val="4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Avizul va fi publicat în termen de o săptămână și va fi disponibil accesând link-ul: </w:t>
      </w:r>
      <w:hyperlink r:id="rId6" w:history="1">
        <w:r w:rsidRPr="00C654DA">
          <w:rPr>
            <w:rFonts w:ascii="Times New Roman" w:eastAsia="Times New Roman" w:hAnsi="Times New Roman" w:cs="Times New Roman"/>
            <w:iCs/>
            <w:color w:val="0563C1"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C654DA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QR code:</w:t>
      </w:r>
    </w:p>
    <w:p w:rsidR="00C8365A" w:rsidRPr="00C654DA" w:rsidRDefault="00C8365A" w:rsidP="00B34731">
      <w:pPr>
        <w:pStyle w:val="a5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</w:p>
    <w:p w:rsidR="00C8365A" w:rsidRPr="00C654DA" w:rsidRDefault="00C8365A" w:rsidP="00C8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C654DA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20B1DB90" wp14:editId="6240F848">
            <wp:extent cx="895350" cy="895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0" cy="8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043" w:rsidRPr="00C654DA" w:rsidRDefault="00F71043" w:rsidP="00DD78FA">
      <w:pPr>
        <w:pStyle w:val="a6"/>
        <w:rPr>
          <w:lang w:val="ro-MD"/>
        </w:rPr>
      </w:pPr>
    </w:p>
    <w:p w:rsidR="00F71043" w:rsidRPr="00C654DA" w:rsidRDefault="00F71043" w:rsidP="00DD78FA">
      <w:pPr>
        <w:pStyle w:val="a6"/>
        <w:rPr>
          <w:lang w:val="ro-MD"/>
        </w:rPr>
      </w:pPr>
    </w:p>
    <w:p w:rsidR="00F71043" w:rsidRPr="00C654DA" w:rsidRDefault="00F71043" w:rsidP="00DD78FA">
      <w:pPr>
        <w:pStyle w:val="a6"/>
        <w:rPr>
          <w:lang w:val="ro-MD"/>
        </w:rPr>
      </w:pPr>
    </w:p>
    <w:p w:rsidR="00DD78FA" w:rsidRPr="00C654DA" w:rsidRDefault="00DD78FA" w:rsidP="00DD78FA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</w:p>
    <w:sectPr w:rsidR="00DD78FA" w:rsidRPr="00C654DA" w:rsidSect="008E1ED4">
      <w:pgSz w:w="12240" w:h="15840"/>
      <w:pgMar w:top="737" w:right="794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A7C9C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9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1"/>
  </w:num>
  <w:num w:numId="3">
    <w:abstractNumId w:val="28"/>
  </w:num>
  <w:num w:numId="4">
    <w:abstractNumId w:val="31"/>
  </w:num>
  <w:num w:numId="5">
    <w:abstractNumId w:val="34"/>
  </w:num>
  <w:num w:numId="6">
    <w:abstractNumId w:val="9"/>
  </w:num>
  <w:num w:numId="7">
    <w:abstractNumId w:val="16"/>
  </w:num>
  <w:num w:numId="8">
    <w:abstractNumId w:val="17"/>
  </w:num>
  <w:num w:numId="9">
    <w:abstractNumId w:val="4"/>
  </w:num>
  <w:num w:numId="10">
    <w:abstractNumId w:val="2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9"/>
  </w:num>
  <w:num w:numId="14">
    <w:abstractNumId w:val="14"/>
  </w:num>
  <w:num w:numId="15">
    <w:abstractNumId w:val="36"/>
  </w:num>
  <w:num w:numId="16">
    <w:abstractNumId w:val="27"/>
  </w:num>
  <w:num w:numId="17">
    <w:abstractNumId w:val="33"/>
  </w:num>
  <w:num w:numId="18">
    <w:abstractNumId w:val="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6"/>
  </w:num>
  <w:num w:numId="22">
    <w:abstractNumId w:val="1"/>
  </w:num>
  <w:num w:numId="23">
    <w:abstractNumId w:val="32"/>
  </w:num>
  <w:num w:numId="24">
    <w:abstractNumId w:val="38"/>
  </w:num>
  <w:num w:numId="25">
    <w:abstractNumId w:val="8"/>
  </w:num>
  <w:num w:numId="26">
    <w:abstractNumId w:val="37"/>
  </w:num>
  <w:num w:numId="27">
    <w:abstractNumId w:val="35"/>
  </w:num>
  <w:num w:numId="28">
    <w:abstractNumId w:val="21"/>
  </w:num>
  <w:num w:numId="29">
    <w:abstractNumId w:val="30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0"/>
  </w:num>
  <w:num w:numId="33">
    <w:abstractNumId w:val="2"/>
  </w:num>
  <w:num w:numId="34">
    <w:abstractNumId w:val="25"/>
  </w:num>
  <w:num w:numId="35">
    <w:abstractNumId w:val="23"/>
  </w:num>
  <w:num w:numId="36">
    <w:abstractNumId w:val="12"/>
  </w:num>
  <w:num w:numId="37">
    <w:abstractNumId w:val="0"/>
  </w:num>
  <w:num w:numId="38">
    <w:abstractNumId w:val="5"/>
  </w:num>
  <w:num w:numId="39">
    <w:abstractNumId w:val="24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14D32"/>
    <w:rsid w:val="000217B7"/>
    <w:rsid w:val="0002468D"/>
    <w:rsid w:val="00026EA9"/>
    <w:rsid w:val="00042CD6"/>
    <w:rsid w:val="0004784A"/>
    <w:rsid w:val="00070385"/>
    <w:rsid w:val="00073C5B"/>
    <w:rsid w:val="00087ED2"/>
    <w:rsid w:val="000948AD"/>
    <w:rsid w:val="000A20BD"/>
    <w:rsid w:val="000B130D"/>
    <w:rsid w:val="000B155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301B9"/>
    <w:rsid w:val="00140797"/>
    <w:rsid w:val="00145A69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A1804"/>
    <w:rsid w:val="001A4DF1"/>
    <w:rsid w:val="001A61E6"/>
    <w:rsid w:val="001A79E5"/>
    <w:rsid w:val="001B1489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81C38"/>
    <w:rsid w:val="002978CF"/>
    <w:rsid w:val="00297A92"/>
    <w:rsid w:val="002A2BA3"/>
    <w:rsid w:val="002A54C0"/>
    <w:rsid w:val="002A79AE"/>
    <w:rsid w:val="002C0564"/>
    <w:rsid w:val="002C0B58"/>
    <w:rsid w:val="002C1005"/>
    <w:rsid w:val="002C11A5"/>
    <w:rsid w:val="002C17A1"/>
    <w:rsid w:val="002E5E71"/>
    <w:rsid w:val="002E774E"/>
    <w:rsid w:val="002F1216"/>
    <w:rsid w:val="003007D4"/>
    <w:rsid w:val="00311C58"/>
    <w:rsid w:val="003149F5"/>
    <w:rsid w:val="0032043D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73C1"/>
    <w:rsid w:val="003C021F"/>
    <w:rsid w:val="003C1A33"/>
    <w:rsid w:val="003C4423"/>
    <w:rsid w:val="003D6E2E"/>
    <w:rsid w:val="003E20EF"/>
    <w:rsid w:val="003E748E"/>
    <w:rsid w:val="003F3B0E"/>
    <w:rsid w:val="003F77FC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B793A"/>
    <w:rsid w:val="005B7D43"/>
    <w:rsid w:val="005D0660"/>
    <w:rsid w:val="005E1127"/>
    <w:rsid w:val="005E272D"/>
    <w:rsid w:val="005E2A03"/>
    <w:rsid w:val="005E2BA2"/>
    <w:rsid w:val="005E5467"/>
    <w:rsid w:val="005F25D2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5715"/>
    <w:rsid w:val="006570FD"/>
    <w:rsid w:val="0066582E"/>
    <w:rsid w:val="00666727"/>
    <w:rsid w:val="00667BFC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25978"/>
    <w:rsid w:val="007312AD"/>
    <w:rsid w:val="0074517D"/>
    <w:rsid w:val="0074782E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B689D"/>
    <w:rsid w:val="007C048F"/>
    <w:rsid w:val="007C2855"/>
    <w:rsid w:val="007C6017"/>
    <w:rsid w:val="007C6444"/>
    <w:rsid w:val="007C67EF"/>
    <w:rsid w:val="007D4E9A"/>
    <w:rsid w:val="007F3813"/>
    <w:rsid w:val="007F3FB6"/>
    <w:rsid w:val="00811981"/>
    <w:rsid w:val="00817E07"/>
    <w:rsid w:val="0083240E"/>
    <w:rsid w:val="00835DA2"/>
    <w:rsid w:val="00841299"/>
    <w:rsid w:val="00846747"/>
    <w:rsid w:val="00855B47"/>
    <w:rsid w:val="008562A5"/>
    <w:rsid w:val="008566CB"/>
    <w:rsid w:val="00870041"/>
    <w:rsid w:val="008743D6"/>
    <w:rsid w:val="00892A84"/>
    <w:rsid w:val="00893301"/>
    <w:rsid w:val="008979F6"/>
    <w:rsid w:val="008A0083"/>
    <w:rsid w:val="008A09CA"/>
    <w:rsid w:val="008A6E17"/>
    <w:rsid w:val="008B069C"/>
    <w:rsid w:val="008B6123"/>
    <w:rsid w:val="008D25D2"/>
    <w:rsid w:val="008E1D8D"/>
    <w:rsid w:val="008E1ED4"/>
    <w:rsid w:val="008E241F"/>
    <w:rsid w:val="008F20BF"/>
    <w:rsid w:val="008F2E76"/>
    <w:rsid w:val="009029BE"/>
    <w:rsid w:val="0090574E"/>
    <w:rsid w:val="009151F8"/>
    <w:rsid w:val="00923349"/>
    <w:rsid w:val="00931DEC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A7765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85288"/>
    <w:rsid w:val="00A94BFB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731"/>
    <w:rsid w:val="00B34B10"/>
    <w:rsid w:val="00B3637F"/>
    <w:rsid w:val="00B36B66"/>
    <w:rsid w:val="00B422A7"/>
    <w:rsid w:val="00B459E7"/>
    <w:rsid w:val="00B478D4"/>
    <w:rsid w:val="00B51CBC"/>
    <w:rsid w:val="00B526AA"/>
    <w:rsid w:val="00B657E1"/>
    <w:rsid w:val="00B66C23"/>
    <w:rsid w:val="00B87895"/>
    <w:rsid w:val="00B90DEC"/>
    <w:rsid w:val="00B9531B"/>
    <w:rsid w:val="00BC2EFA"/>
    <w:rsid w:val="00BD1D12"/>
    <w:rsid w:val="00BF2A4A"/>
    <w:rsid w:val="00BF51D4"/>
    <w:rsid w:val="00C0383C"/>
    <w:rsid w:val="00C04E47"/>
    <w:rsid w:val="00C11017"/>
    <w:rsid w:val="00C21428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54DA"/>
    <w:rsid w:val="00C67BA5"/>
    <w:rsid w:val="00C73975"/>
    <w:rsid w:val="00C76AE6"/>
    <w:rsid w:val="00C76E7F"/>
    <w:rsid w:val="00C82E5F"/>
    <w:rsid w:val="00C8365A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54D2"/>
    <w:rsid w:val="00D13288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24EF"/>
    <w:rsid w:val="00D75281"/>
    <w:rsid w:val="00D977EB"/>
    <w:rsid w:val="00DA5668"/>
    <w:rsid w:val="00DB5410"/>
    <w:rsid w:val="00DC01C9"/>
    <w:rsid w:val="00DC7E05"/>
    <w:rsid w:val="00DD2042"/>
    <w:rsid w:val="00DD3EFD"/>
    <w:rsid w:val="00DD78FA"/>
    <w:rsid w:val="00DF2432"/>
    <w:rsid w:val="00E0020B"/>
    <w:rsid w:val="00E02010"/>
    <w:rsid w:val="00E02BC8"/>
    <w:rsid w:val="00E03706"/>
    <w:rsid w:val="00E07385"/>
    <w:rsid w:val="00E1044F"/>
    <w:rsid w:val="00E24FC5"/>
    <w:rsid w:val="00E30563"/>
    <w:rsid w:val="00E322DD"/>
    <w:rsid w:val="00E33BD1"/>
    <w:rsid w:val="00E34667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0573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770A7"/>
    <w:rsid w:val="00F8322E"/>
    <w:rsid w:val="00F87115"/>
    <w:rsid w:val="00F873D3"/>
    <w:rsid w:val="00FA5742"/>
    <w:rsid w:val="00FB25BC"/>
    <w:rsid w:val="00FC03F7"/>
    <w:rsid w:val="00FC0CD4"/>
    <w:rsid w:val="00FC7529"/>
    <w:rsid w:val="00FE3857"/>
    <w:rsid w:val="00FE3D9D"/>
    <w:rsid w:val="00FE3DB9"/>
    <w:rsid w:val="00FE4424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4792"/>
  <w15:docId w15:val="{08A1C1E9-12E3-47E7-95F6-91BACC3F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sp.gov.md/ro/date-deschise/avizele-agentilor-economi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ADFCE-30FB-4187-BBE6-DC8F9CFF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Melnic Corina Eugeniu</cp:lastModifiedBy>
  <cp:revision>4</cp:revision>
  <cp:lastPrinted>2025-06-05T05:50:00Z</cp:lastPrinted>
  <dcterms:created xsi:type="dcterms:W3CDTF">2025-08-06T05:34:00Z</dcterms:created>
  <dcterms:modified xsi:type="dcterms:W3CDTF">2026-09-11T13:03:00Z</dcterms:modified>
</cp:coreProperties>
</file>