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A68" w:rsidRPr="0098012B" w:rsidRDefault="00BC4A68" w:rsidP="00BC4A6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ro-RO"/>
        </w:rPr>
      </w:pPr>
      <w:bookmarkStart w:id="0" w:name="_GoBack"/>
      <w:bookmarkEnd w:id="0"/>
    </w:p>
    <w:p w:rsidR="00BC4A68" w:rsidRPr="0098012B" w:rsidRDefault="00BC4A68" w:rsidP="00BC4A6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 xml:space="preserve">CERERE PRIVIND ELIBERAREA </w:t>
      </w:r>
    </w:p>
    <w:p w:rsidR="00BC4A68" w:rsidRPr="0098012B" w:rsidRDefault="00BC4A68" w:rsidP="00BC4A6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>AUTORIZAȚIEI GLOBALE DE EXPORT</w:t>
      </w:r>
    </w:p>
    <w:tbl>
      <w:tblPr>
        <w:tblpPr w:leftFromText="180" w:rightFromText="180" w:vertAnchor="page" w:horzAnchor="margin" w:tblpXSpec="center" w:tblpY="2829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427"/>
        <w:gridCol w:w="1276"/>
        <w:gridCol w:w="1446"/>
        <w:gridCol w:w="583"/>
        <w:gridCol w:w="380"/>
        <w:gridCol w:w="851"/>
        <w:gridCol w:w="738"/>
        <w:gridCol w:w="538"/>
        <w:gridCol w:w="879"/>
        <w:gridCol w:w="680"/>
      </w:tblGrid>
      <w:tr w:rsidR="00BC4A68" w:rsidRPr="0098012B" w:rsidTr="00EB7C21">
        <w:trPr>
          <w:trHeight w:val="39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1. Exportator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2. Nr. şi data de înregistrare a cererii la exportator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350"/>
        </w:trPr>
        <w:tc>
          <w:tcPr>
            <w:tcW w:w="20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Adresa:</w:t>
            </w:r>
          </w:p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 w:val="restart"/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3. Nr. si data de înregistrare a cererii la Agenţia Servicii Publice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vMerge w:val="restart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4. Partener extern/Ţara</w:t>
            </w:r>
          </w:p>
          <w:p w:rsidR="00BC4A68" w:rsidRPr="0098012B" w:rsidRDefault="00BC4A68" w:rsidP="00BC4A68">
            <w:pPr>
              <w:tabs>
                <w:tab w:val="left" w:pos="197"/>
                <w:tab w:val="center" w:pos="2214"/>
              </w:tabs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ab/>
            </w:r>
          </w:p>
        </w:tc>
        <w:tc>
          <w:tcPr>
            <w:tcW w:w="209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197"/>
                <w:tab w:val="center" w:pos="2214"/>
              </w:tabs>
              <w:spacing w:after="0" w:line="240" w:lineRule="auto"/>
              <w:ind w:left="44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20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Telefon /</w:t>
            </w:r>
          </w:p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 e-mail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 w:val="restart"/>
            <w:vAlign w:val="center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4"/>
            <w:vMerge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384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5. Statul în care se află sau se vor afla mărfurile strategice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4"/>
                <w:szCs w:val="14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6. Ţara importatoare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181"/>
        </w:trPr>
        <w:tc>
          <w:tcPr>
            <w:tcW w:w="20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20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72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vMerge w:val="restart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11. Statul în care se intenţionează parcurgerea procedurii vamale de export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12. Ţare de origine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</w:tr>
      <w:tr w:rsidR="00BC4A68" w:rsidRPr="0098012B" w:rsidTr="00EB7C21">
        <w:trPr>
          <w:trHeight w:val="509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7. Destinatar 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vMerge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vMerge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35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b/>
                <w:sz w:val="16"/>
                <w:szCs w:val="16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6"/>
                <w:lang w:val="ro-RO" w:eastAsia="ru-RU"/>
              </w:rPr>
              <w:t>8. Utilizator final (dacă diferă de destinatar)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rPr>
                <w:rFonts w:ascii="Times New Roman" w:eastAsia="Calibri" w:hAnsi="Times New Roman"/>
                <w:sz w:val="16"/>
                <w:szCs w:val="16"/>
                <w:lang w:val="ro-RO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rPr>
                <w:rFonts w:eastAsia="Calibri"/>
                <w:lang w:val="ro-RO" w:eastAsia="ru-RU"/>
              </w:rPr>
            </w:pPr>
          </w:p>
        </w:tc>
      </w:tr>
      <w:tr w:rsidR="00BC4A68" w:rsidRPr="0098012B" w:rsidTr="00EB7C21">
        <w:trPr>
          <w:trHeight w:val="269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9. Utilizare finală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13. Ţara de destinaţie finală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14. Agent/ Reprezentant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(dacă diferă de exportator)</w:t>
            </w:r>
          </w:p>
        </w:tc>
      </w:tr>
      <w:tr w:rsidR="00BC4A68" w:rsidRPr="0098012B" w:rsidTr="00EB7C21">
        <w:trPr>
          <w:trHeight w:val="51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10. Termen de valabilitate solicitat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438"/>
        </w:trPr>
        <w:tc>
          <w:tcPr>
            <w:tcW w:w="3369" w:type="dxa"/>
            <w:gridSpan w:val="3"/>
            <w:vMerge w:val="restart"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15. Denumirea şi descrierea produselor</w:t>
            </w:r>
          </w:p>
          <w:p w:rsidR="00BC4A68" w:rsidRPr="0098012B" w:rsidRDefault="00BC4A68" w:rsidP="00BC4A68">
            <w:pPr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 w:val="restart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16. Codul potrivit nomenclaturii combinate a mărfurilor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 w:val="restart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17. Nr. Conform Listei de Control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3"/>
            <w:vMerge w:val="restart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18. Cantitatea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19. Moneda şi valoarea</w:t>
            </w:r>
          </w:p>
        </w:tc>
      </w:tr>
      <w:tr w:rsidR="00BC4A68" w:rsidRPr="0098012B" w:rsidTr="00EB7C21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3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 w:val="restart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Cod UM/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Cod UM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/</w:t>
            </w:r>
          </w:p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cantit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.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6F625D" w:rsidRPr="0098012B" w:rsidTr="00EB7C21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6F625D" w:rsidRPr="0098012B" w:rsidTr="00EB7C21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6F625D" w:rsidRPr="0098012B" w:rsidTr="00EB7C21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</w:tcPr>
          <w:p w:rsidR="006F625D" w:rsidRPr="0098012B" w:rsidRDefault="006F625D" w:rsidP="00BC4A68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F625D" w:rsidRPr="0098012B" w:rsidRDefault="006F625D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229"/>
        </w:trPr>
        <w:tc>
          <w:tcPr>
            <w:tcW w:w="7905" w:type="dxa"/>
            <w:gridSpan w:val="9"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20. T O T A L 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50"/>
        </w:trPr>
        <w:tc>
          <w:tcPr>
            <w:tcW w:w="1666" w:type="dxa"/>
            <w:tcBorders>
              <w:lef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21. Procedura vamală d export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3732" w:type="dxa"/>
            <w:gridSpan w:val="4"/>
            <w:vAlign w:val="center"/>
          </w:tcPr>
          <w:p w:rsidR="00BC4A68" w:rsidRPr="0098012B" w:rsidRDefault="00BC4A68" w:rsidP="00BC4A6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4066" w:type="dxa"/>
            <w:gridSpan w:val="6"/>
            <w:tcBorders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22. Nr. şi data contractului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1565"/>
        </w:trPr>
        <w:tc>
          <w:tcPr>
            <w:tcW w:w="9464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23. 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În conformitate cu Regulamentul privind procedura de control al comerţului cu mărfuri strategice (Hotărârea Guvernului nr</w:t>
            </w:r>
            <w:r w:rsidRPr="0098012B">
              <w:rPr>
                <w:rFonts w:ascii="Times New Roman" w:eastAsia="Calibri" w:hAnsi="Times New Roman"/>
                <w:sz w:val="18"/>
                <w:szCs w:val="18"/>
                <w:lang w:val="ro-RO"/>
              </w:rPr>
              <w:t>.24/2025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Certific pe propria răspundere că datele şi informaţiile înscrise în prezenta cerere sunt exacte şi au fost menţionate cu bună-credinţă, cunoscând că pentru orice declaraţie falsă sau omisiune făcută cu intenţie, mă voi expune sancţiunilor prevăzute de reglementările în vigoare.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BC4A68" w:rsidRPr="0098012B" w:rsidTr="00EB7C21">
        <w:trPr>
          <w:trHeight w:val="5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BC4A68" w:rsidRPr="0098012B" w:rsidRDefault="00BC4A68" w:rsidP="00BC4A68">
            <w:pPr>
              <w:tabs>
                <w:tab w:val="left" w:pos="2080"/>
                <w:tab w:val="center" w:pos="4677"/>
                <w:tab w:val="right" w:pos="9355"/>
              </w:tabs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Data depunerii:     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Numele, prenumele, funcţia şi                                                                               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eastAsia="Calibri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semnătura solicitantului                                                 L. Ş.</w:t>
            </w: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BC4A68" w:rsidRPr="0098012B" w:rsidRDefault="00BC4A68" w:rsidP="00BC4A68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</w:tbl>
    <w:p w:rsidR="004F40EE" w:rsidRPr="0098012B" w:rsidRDefault="004F40EE" w:rsidP="003B1B1C">
      <w:pPr>
        <w:pStyle w:val="a3"/>
        <w:rPr>
          <w:rFonts w:ascii="Times New Roman" w:eastAsia="Calibri" w:hAnsi="Times New Roman"/>
          <w:i/>
          <w:sz w:val="20"/>
          <w:szCs w:val="24"/>
          <w:lang w:val="ro-RO"/>
        </w:rPr>
      </w:pPr>
    </w:p>
    <w:sectPr w:rsidR="004F40EE" w:rsidRPr="0098012B" w:rsidSect="003B1B1C">
      <w:pgSz w:w="11906" w:h="16838"/>
      <w:pgMar w:top="993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4E1E"/>
    <w:multiLevelType w:val="hybridMultilevel"/>
    <w:tmpl w:val="87CC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47F75"/>
    <w:multiLevelType w:val="hybridMultilevel"/>
    <w:tmpl w:val="F65270D0"/>
    <w:lvl w:ilvl="0" w:tplc="040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 w15:restartNumberingAfterBreak="0">
    <w:nsid w:val="202D148D"/>
    <w:multiLevelType w:val="hybridMultilevel"/>
    <w:tmpl w:val="3C888E32"/>
    <w:lvl w:ilvl="0" w:tplc="D7D83B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6" w15:restartNumberingAfterBreak="0">
    <w:nsid w:val="34A26FCB"/>
    <w:multiLevelType w:val="hybridMultilevel"/>
    <w:tmpl w:val="59E89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34FB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F2E98"/>
    <w:multiLevelType w:val="hybridMultilevel"/>
    <w:tmpl w:val="A642D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9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F0470"/>
    <w:multiLevelType w:val="hybridMultilevel"/>
    <w:tmpl w:val="2438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D27C6"/>
    <w:multiLevelType w:val="hybridMultilevel"/>
    <w:tmpl w:val="0014741A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47A67"/>
    <w:multiLevelType w:val="hybridMultilevel"/>
    <w:tmpl w:val="381CF7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7E"/>
    <w:rsid w:val="0001438A"/>
    <w:rsid w:val="000703F3"/>
    <w:rsid w:val="000D1E14"/>
    <w:rsid w:val="000D5376"/>
    <w:rsid w:val="001155B2"/>
    <w:rsid w:val="001261A1"/>
    <w:rsid w:val="00146F8E"/>
    <w:rsid w:val="00157DA1"/>
    <w:rsid w:val="001730AE"/>
    <w:rsid w:val="001B7AFF"/>
    <w:rsid w:val="001D494E"/>
    <w:rsid w:val="001F0272"/>
    <w:rsid w:val="00203149"/>
    <w:rsid w:val="002162E2"/>
    <w:rsid w:val="002B0419"/>
    <w:rsid w:val="002E0DE8"/>
    <w:rsid w:val="002E38A8"/>
    <w:rsid w:val="002E3BB7"/>
    <w:rsid w:val="00304638"/>
    <w:rsid w:val="003404E4"/>
    <w:rsid w:val="003843AE"/>
    <w:rsid w:val="003B1B1C"/>
    <w:rsid w:val="004049FB"/>
    <w:rsid w:val="004216C0"/>
    <w:rsid w:val="004556B9"/>
    <w:rsid w:val="00463756"/>
    <w:rsid w:val="00484B02"/>
    <w:rsid w:val="004B6C26"/>
    <w:rsid w:val="004C5711"/>
    <w:rsid w:val="004C6A3F"/>
    <w:rsid w:val="004F40EE"/>
    <w:rsid w:val="00523CBB"/>
    <w:rsid w:val="00575C44"/>
    <w:rsid w:val="005C61ED"/>
    <w:rsid w:val="00610419"/>
    <w:rsid w:val="00612C32"/>
    <w:rsid w:val="00617E77"/>
    <w:rsid w:val="006232A0"/>
    <w:rsid w:val="006376CD"/>
    <w:rsid w:val="00695B14"/>
    <w:rsid w:val="006D151F"/>
    <w:rsid w:val="006D70FE"/>
    <w:rsid w:val="006F625D"/>
    <w:rsid w:val="00717769"/>
    <w:rsid w:val="00722D7B"/>
    <w:rsid w:val="00737717"/>
    <w:rsid w:val="00790D2C"/>
    <w:rsid w:val="00795656"/>
    <w:rsid w:val="00797359"/>
    <w:rsid w:val="007C0825"/>
    <w:rsid w:val="00814BE9"/>
    <w:rsid w:val="00830608"/>
    <w:rsid w:val="00832082"/>
    <w:rsid w:val="008A2935"/>
    <w:rsid w:val="00931FB1"/>
    <w:rsid w:val="00935EB3"/>
    <w:rsid w:val="009457ED"/>
    <w:rsid w:val="00951BB4"/>
    <w:rsid w:val="0096625E"/>
    <w:rsid w:val="0098012B"/>
    <w:rsid w:val="009A65E6"/>
    <w:rsid w:val="009B791F"/>
    <w:rsid w:val="009F28B6"/>
    <w:rsid w:val="00A10004"/>
    <w:rsid w:val="00A3258F"/>
    <w:rsid w:val="00AC76BB"/>
    <w:rsid w:val="00B01DD2"/>
    <w:rsid w:val="00B35D3A"/>
    <w:rsid w:val="00B52CAC"/>
    <w:rsid w:val="00B55751"/>
    <w:rsid w:val="00B668A3"/>
    <w:rsid w:val="00B97A7E"/>
    <w:rsid w:val="00BA3E6B"/>
    <w:rsid w:val="00BC430C"/>
    <w:rsid w:val="00BC4A68"/>
    <w:rsid w:val="00BC4E85"/>
    <w:rsid w:val="00BF01F3"/>
    <w:rsid w:val="00C03B21"/>
    <w:rsid w:val="00C15B2E"/>
    <w:rsid w:val="00C70614"/>
    <w:rsid w:val="00CC19CA"/>
    <w:rsid w:val="00CD2F0A"/>
    <w:rsid w:val="00D22553"/>
    <w:rsid w:val="00D7188F"/>
    <w:rsid w:val="00DB5080"/>
    <w:rsid w:val="00DE7993"/>
    <w:rsid w:val="00DF5103"/>
    <w:rsid w:val="00E11387"/>
    <w:rsid w:val="00E74CED"/>
    <w:rsid w:val="00E9136E"/>
    <w:rsid w:val="00EB7C21"/>
    <w:rsid w:val="00EC38A5"/>
    <w:rsid w:val="00EF549B"/>
    <w:rsid w:val="00F56ED3"/>
    <w:rsid w:val="00F65A62"/>
    <w:rsid w:val="00F84349"/>
    <w:rsid w:val="00FB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C7DE0-C7BF-42B4-93C3-FFD66991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A7E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qFormat/>
    <w:rsid w:val="009F28B6"/>
    <w:pPr>
      <w:keepNext/>
      <w:spacing w:before="240" w:after="60" w:line="240" w:lineRule="auto"/>
      <w:outlineLvl w:val="1"/>
    </w:pPr>
    <w:rPr>
      <w:rFonts w:ascii="Times" w:eastAsia="Times" w:hAnsi="Times" w:cs="Times"/>
      <w:b/>
      <w:bCs/>
      <w:i/>
      <w:iCs/>
      <w:sz w:val="28"/>
      <w:szCs w:val="28"/>
      <w:lang w:val="ro-RO"/>
    </w:rPr>
  </w:style>
  <w:style w:type="paragraph" w:styleId="3">
    <w:name w:val="heading 3"/>
    <w:basedOn w:val="a"/>
    <w:next w:val="a"/>
    <w:link w:val="30"/>
    <w:semiHidden/>
    <w:unhideWhenUsed/>
    <w:qFormat/>
    <w:rsid w:val="002E38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 Spacing"/>
    <w:uiPriority w:val="1"/>
    <w:qFormat/>
    <w:rsid w:val="00797359"/>
    <w:rPr>
      <w:rFonts w:ascii="Calibri" w:hAnsi="Calibri"/>
      <w:sz w:val="22"/>
      <w:szCs w:val="22"/>
      <w:lang w:val="en-US" w:eastAsia="en-US"/>
    </w:rPr>
  </w:style>
  <w:style w:type="character" w:customStyle="1" w:styleId="20">
    <w:name w:val="Заголовок 2 Знак"/>
    <w:link w:val="2"/>
    <w:rsid w:val="009F28B6"/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paragraph" w:styleId="a4">
    <w:name w:val="Body Text Indent"/>
    <w:basedOn w:val="a"/>
    <w:link w:val="a5"/>
    <w:rsid w:val="009F28B6"/>
    <w:pPr>
      <w:spacing w:after="0" w:line="240" w:lineRule="auto"/>
      <w:ind w:firstLine="1985"/>
      <w:jc w:val="both"/>
    </w:pPr>
    <w:rPr>
      <w:rFonts w:ascii="Times" w:eastAsia="Times" w:hAnsi="Times" w:cs="Times"/>
      <w:sz w:val="28"/>
      <w:szCs w:val="20"/>
      <w:lang w:val="ro-RO"/>
    </w:rPr>
  </w:style>
  <w:style w:type="character" w:customStyle="1" w:styleId="a5">
    <w:name w:val="Основной текст с отступом Знак"/>
    <w:link w:val="a4"/>
    <w:rsid w:val="009F28B6"/>
    <w:rPr>
      <w:rFonts w:ascii="Times" w:eastAsia="Times" w:hAnsi="Times" w:cs="Times"/>
      <w:sz w:val="28"/>
      <w:lang w:val="ro-RO" w:eastAsia="en-US"/>
    </w:rPr>
  </w:style>
  <w:style w:type="character" w:customStyle="1" w:styleId="30">
    <w:name w:val="Заголовок 3 Знак"/>
    <w:link w:val="3"/>
    <w:semiHidden/>
    <w:rsid w:val="002E38A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6">
    <w:name w:val="List Paragraph"/>
    <w:basedOn w:val="a"/>
    <w:uiPriority w:val="34"/>
    <w:qFormat/>
    <w:rsid w:val="00C70614"/>
    <w:pPr>
      <w:spacing w:after="160" w:line="259" w:lineRule="auto"/>
      <w:ind w:left="720"/>
      <w:contextualSpacing/>
    </w:pPr>
    <w:rPr>
      <w:rFonts w:eastAsia="Calibri"/>
      <w:kern w:val="2"/>
      <w:lang w:val="ru-RU"/>
    </w:rPr>
  </w:style>
  <w:style w:type="table" w:styleId="a7">
    <w:name w:val="Table Grid"/>
    <w:basedOn w:val="a1"/>
    <w:uiPriority w:val="39"/>
    <w:rsid w:val="00C70614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C70614"/>
    <w:rPr>
      <w:color w:val="0563C1"/>
      <w:u w:val="single"/>
    </w:rPr>
  </w:style>
  <w:style w:type="paragraph" w:styleId="a9">
    <w:name w:val="Balloon Text"/>
    <w:basedOn w:val="a"/>
    <w:link w:val="aa"/>
    <w:rsid w:val="00790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790D2C"/>
    <w:rPr>
      <w:rFonts w:ascii="Tahoma" w:hAnsi="Tahoma" w:cs="Tahoma"/>
      <w:sz w:val="16"/>
      <w:szCs w:val="16"/>
      <w:lang w:val="en-US" w:eastAsia="en-US"/>
    </w:rPr>
  </w:style>
  <w:style w:type="character" w:styleId="ab">
    <w:name w:val="Strong"/>
    <w:qFormat/>
    <w:rsid w:val="00115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MTIC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i.cazacu</dc:creator>
  <cp:keywords/>
  <cp:lastModifiedBy>Murzac Oxana Anatoli</cp:lastModifiedBy>
  <cp:revision>2</cp:revision>
  <cp:lastPrinted>2025-08-12T06:27:00Z</cp:lastPrinted>
  <dcterms:created xsi:type="dcterms:W3CDTF">2026-08-25T11:41:00Z</dcterms:created>
  <dcterms:modified xsi:type="dcterms:W3CDTF">2026-08-25T11:41:00Z</dcterms:modified>
</cp:coreProperties>
</file>